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C5" w:rsidRDefault="00F40896">
      <w:r>
        <w:t>Friday 19</w:t>
      </w:r>
      <w:r w:rsidRPr="00F40896">
        <w:rPr>
          <w:vertAlign w:val="superscript"/>
        </w:rPr>
        <w:t>th</w:t>
      </w:r>
      <w:r>
        <w:t xml:space="preserve"> June</w:t>
      </w:r>
    </w:p>
    <w:p w:rsidR="00F40896" w:rsidRDefault="00F40896">
      <w:r>
        <w:t>Missing number word problems to be solve using the bar model with multilink.</w:t>
      </w:r>
    </w:p>
    <w:p w:rsidR="00F40896" w:rsidRDefault="00F40896">
      <w:r>
        <w:t>Example:</w:t>
      </w:r>
    </w:p>
    <w:p w:rsidR="00F40896" w:rsidRDefault="00F40896">
      <w:r>
        <w:t>There are 9 birds in a tree. There are pigeons and magpies. Six of them are pigeons so how many are magpies?</w:t>
      </w:r>
    </w:p>
    <w:p w:rsidR="00F40896" w:rsidRDefault="00F40896">
      <w:r>
        <w:t xml:space="preserve">Your child should write the number sentence first. 6 </w:t>
      </w:r>
      <w:proofErr w:type="gramStart"/>
      <w:r>
        <w:t>+ ?</w:t>
      </w:r>
      <w:proofErr w:type="gramEnd"/>
      <w:r>
        <w:t xml:space="preserve"> = 9 or 9 = 6 </w:t>
      </w:r>
      <w:proofErr w:type="gramStart"/>
      <w:r>
        <w:t>+ ?</w:t>
      </w:r>
      <w:proofErr w:type="gramEnd"/>
    </w:p>
    <w:p w:rsidR="00F40896" w:rsidRDefault="00F40896">
      <w:r>
        <w:t xml:space="preserve">Then they solve the problem using multilink. First </w:t>
      </w:r>
      <w:r w:rsidR="009F2C26">
        <w:t xml:space="preserve">make </w:t>
      </w:r>
      <w:r>
        <w:t>a line of 9 multilink in one colour and underneath starting precisely at the same place 6 multilink in another colour. They fill in the gap with the third colour to find out how many magpies were in the tree. It will look something like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F40896" w:rsidTr="00F40896">
        <w:tc>
          <w:tcPr>
            <w:tcW w:w="1161" w:type="dxa"/>
            <w:shd w:val="clear" w:color="auto" w:fill="00B050"/>
          </w:tcPr>
          <w:p w:rsidR="00F40896" w:rsidRDefault="00F40896"/>
        </w:tc>
        <w:tc>
          <w:tcPr>
            <w:tcW w:w="1161" w:type="dxa"/>
            <w:shd w:val="clear" w:color="auto" w:fill="00B050"/>
          </w:tcPr>
          <w:p w:rsidR="00F40896" w:rsidRDefault="00F40896"/>
        </w:tc>
        <w:tc>
          <w:tcPr>
            <w:tcW w:w="1162" w:type="dxa"/>
            <w:shd w:val="clear" w:color="auto" w:fill="00B050"/>
          </w:tcPr>
          <w:p w:rsidR="00F40896" w:rsidRDefault="00F40896"/>
        </w:tc>
        <w:tc>
          <w:tcPr>
            <w:tcW w:w="1162" w:type="dxa"/>
            <w:shd w:val="clear" w:color="auto" w:fill="00B050"/>
          </w:tcPr>
          <w:p w:rsidR="00F40896" w:rsidRDefault="00F40896"/>
        </w:tc>
        <w:tc>
          <w:tcPr>
            <w:tcW w:w="1162" w:type="dxa"/>
            <w:shd w:val="clear" w:color="auto" w:fill="00B050"/>
          </w:tcPr>
          <w:p w:rsidR="00F40896" w:rsidRDefault="00F40896"/>
        </w:tc>
        <w:tc>
          <w:tcPr>
            <w:tcW w:w="1162" w:type="dxa"/>
            <w:shd w:val="clear" w:color="auto" w:fill="00B050"/>
          </w:tcPr>
          <w:p w:rsidR="00F40896" w:rsidRDefault="00F40896"/>
        </w:tc>
        <w:tc>
          <w:tcPr>
            <w:tcW w:w="1162" w:type="dxa"/>
            <w:shd w:val="clear" w:color="auto" w:fill="00B050"/>
          </w:tcPr>
          <w:p w:rsidR="00F40896" w:rsidRDefault="00F40896"/>
        </w:tc>
        <w:tc>
          <w:tcPr>
            <w:tcW w:w="1162" w:type="dxa"/>
            <w:shd w:val="clear" w:color="auto" w:fill="00B050"/>
          </w:tcPr>
          <w:p w:rsidR="00F40896" w:rsidRDefault="00F40896"/>
        </w:tc>
        <w:tc>
          <w:tcPr>
            <w:tcW w:w="1162" w:type="dxa"/>
            <w:shd w:val="clear" w:color="auto" w:fill="00B050"/>
          </w:tcPr>
          <w:p w:rsidR="00F40896" w:rsidRDefault="00F40896"/>
        </w:tc>
      </w:tr>
      <w:tr w:rsidR="00F40896" w:rsidTr="00F40896">
        <w:tc>
          <w:tcPr>
            <w:tcW w:w="1161" w:type="dxa"/>
            <w:shd w:val="clear" w:color="auto" w:fill="FFC000"/>
          </w:tcPr>
          <w:p w:rsidR="00F40896" w:rsidRDefault="00F40896"/>
        </w:tc>
        <w:tc>
          <w:tcPr>
            <w:tcW w:w="1161" w:type="dxa"/>
            <w:shd w:val="clear" w:color="auto" w:fill="FFC000"/>
          </w:tcPr>
          <w:p w:rsidR="00F40896" w:rsidRDefault="00F40896"/>
        </w:tc>
        <w:tc>
          <w:tcPr>
            <w:tcW w:w="1162" w:type="dxa"/>
            <w:shd w:val="clear" w:color="auto" w:fill="FFC000"/>
          </w:tcPr>
          <w:p w:rsidR="00F40896" w:rsidRDefault="00F40896"/>
        </w:tc>
        <w:tc>
          <w:tcPr>
            <w:tcW w:w="1162" w:type="dxa"/>
            <w:shd w:val="clear" w:color="auto" w:fill="FFC000"/>
          </w:tcPr>
          <w:p w:rsidR="00F40896" w:rsidRDefault="00F40896"/>
        </w:tc>
        <w:tc>
          <w:tcPr>
            <w:tcW w:w="1162" w:type="dxa"/>
            <w:shd w:val="clear" w:color="auto" w:fill="FFC000"/>
          </w:tcPr>
          <w:p w:rsidR="00F40896" w:rsidRDefault="00F40896"/>
        </w:tc>
        <w:tc>
          <w:tcPr>
            <w:tcW w:w="1162" w:type="dxa"/>
            <w:shd w:val="clear" w:color="auto" w:fill="FFC000"/>
          </w:tcPr>
          <w:p w:rsidR="00F40896" w:rsidRDefault="00F40896"/>
        </w:tc>
        <w:tc>
          <w:tcPr>
            <w:tcW w:w="1162" w:type="dxa"/>
            <w:shd w:val="clear" w:color="auto" w:fill="7030A0"/>
          </w:tcPr>
          <w:p w:rsidR="00F40896" w:rsidRDefault="00F40896"/>
        </w:tc>
        <w:tc>
          <w:tcPr>
            <w:tcW w:w="1162" w:type="dxa"/>
            <w:shd w:val="clear" w:color="auto" w:fill="7030A0"/>
          </w:tcPr>
          <w:p w:rsidR="00F40896" w:rsidRDefault="00F40896"/>
        </w:tc>
        <w:tc>
          <w:tcPr>
            <w:tcW w:w="1162" w:type="dxa"/>
            <w:shd w:val="clear" w:color="auto" w:fill="7030A0"/>
          </w:tcPr>
          <w:p w:rsidR="00F40896" w:rsidRDefault="00F40896"/>
        </w:tc>
      </w:tr>
    </w:tbl>
    <w:p w:rsidR="00F40896" w:rsidRDefault="00F40896"/>
    <w:p w:rsidR="00F40896" w:rsidRDefault="00F40896"/>
    <w:p w:rsidR="002E3668" w:rsidRDefault="002E3668">
      <w:r>
        <w:t>Arthur has a bag of 12 balls, there are red and green balls. 5 of them are red, how many are green?</w:t>
      </w:r>
    </w:p>
    <w:p w:rsidR="002E3668" w:rsidRDefault="002E3668"/>
    <w:p w:rsidR="00F40896" w:rsidRDefault="00F40896">
      <w:r>
        <w:t xml:space="preserve">Mrs </w:t>
      </w:r>
      <w:proofErr w:type="spellStart"/>
      <w:r>
        <w:t>Ingham</w:t>
      </w:r>
      <w:proofErr w:type="spellEnd"/>
      <w:r>
        <w:t xml:space="preserve"> Thomas has 17 books on her book shelves. There are 9 fiction books, how many non-fiction books are there?</w:t>
      </w:r>
    </w:p>
    <w:p w:rsidR="00BC3183" w:rsidRDefault="00BC3183"/>
    <w:p w:rsidR="00BC3183" w:rsidRDefault="00BC3183">
      <w:r>
        <w:t>Sophia and Raphael are making sandwiches for their friends. Raphael makes 7 ham sandwiches and Sophia makes cheese sandwiches. They add them together and they have 16 sandwiches altogether. How many did cheese ones did Sophia make?</w:t>
      </w:r>
    </w:p>
    <w:p w:rsidR="00BC3183" w:rsidRDefault="00BC3183"/>
    <w:p w:rsidR="00BC3183" w:rsidRDefault="00712AA0">
      <w:r>
        <w:t>Lucy buys 4 bananas and asks Marnie to buy some more. She needs to have 12 altogether. How many bananas does Marnie need to buy?</w:t>
      </w:r>
      <w:bookmarkStart w:id="0" w:name="_GoBack"/>
      <w:bookmarkEnd w:id="0"/>
    </w:p>
    <w:sectPr w:rsidR="00BC3183" w:rsidSect="00F40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96"/>
    <w:rsid w:val="002011C5"/>
    <w:rsid w:val="002E3668"/>
    <w:rsid w:val="00712AA0"/>
    <w:rsid w:val="009F2C26"/>
    <w:rsid w:val="00BC3183"/>
    <w:rsid w:val="00F4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1A70"/>
  <w15:chartTrackingRefBased/>
  <w15:docId w15:val="{24934FA6-A74A-42E7-BAB3-A9C73C7E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</dc:creator>
  <cp:keywords/>
  <dc:description/>
  <cp:lastModifiedBy>Remote</cp:lastModifiedBy>
  <cp:revision>6</cp:revision>
  <dcterms:created xsi:type="dcterms:W3CDTF">2020-06-09T09:44:00Z</dcterms:created>
  <dcterms:modified xsi:type="dcterms:W3CDTF">2020-06-09T10:09:00Z</dcterms:modified>
</cp:coreProperties>
</file>